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F8D" w:rsidRDefault="00D62F8D" w:rsidP="00D62F8D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Программа</w:t>
      </w:r>
    </w:p>
    <w:p w:rsidR="00D62F8D" w:rsidRDefault="00D62F8D" w:rsidP="00D62F8D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Научно-практическая конференция</w:t>
      </w:r>
    </w:p>
    <w:p w:rsidR="00D62F8D" w:rsidRPr="009D1CF5" w:rsidRDefault="00D62F8D" w:rsidP="00D62F8D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="009D1CF5" w:rsidRPr="009D1CF5">
        <w:rPr>
          <w:rFonts w:ascii="Times New Roman" w:eastAsia="Times New Roman" w:hAnsi="Times New Roman" w:cs="Times New Roman"/>
          <w:b/>
          <w:color w:val="000000"/>
          <w:lang w:eastAsia="ru-RU"/>
        </w:rPr>
        <w:t>Интенсив по подготовке портфолио для аккредитации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»</w:t>
      </w:r>
    </w:p>
    <w:p w:rsidR="00D62F8D" w:rsidRDefault="00D62F8D" w:rsidP="00D62F8D">
      <w:pPr>
        <w:ind w:left="720" w:hanging="720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в рамках научно-образовательного проекта</w:t>
      </w:r>
    </w:p>
    <w:p w:rsidR="00D62F8D" w:rsidRDefault="00D62F8D" w:rsidP="00D62F8D">
      <w:pPr>
        <w:ind w:left="720" w:hanging="72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</w:rPr>
        <w:t>«Управление сестринской деятельностью» и «Организация здравоохранения и общественное здоровье»</w:t>
      </w:r>
      <w:r>
        <w:rPr>
          <w:rFonts w:ascii="Times New Roman" w:eastAsia="Calibri" w:hAnsi="Times New Roman" w:cs="Times New Roman"/>
          <w:i/>
        </w:rPr>
        <w:br/>
      </w:r>
      <w:r>
        <w:rPr>
          <w:rFonts w:ascii="Times New Roman" w:eastAsia="Calibri" w:hAnsi="Times New Roman" w:cs="Times New Roman"/>
        </w:rPr>
        <w:t>2</w:t>
      </w:r>
      <w:r w:rsidR="009D7096">
        <w:rPr>
          <w:rFonts w:ascii="Times New Roman" w:eastAsia="Calibri" w:hAnsi="Times New Roman" w:cs="Times New Roman"/>
        </w:rPr>
        <w:t>8</w:t>
      </w:r>
      <w:r>
        <w:rPr>
          <w:rFonts w:ascii="Times New Roman" w:eastAsia="Calibri" w:hAnsi="Times New Roman" w:cs="Times New Roman"/>
        </w:rPr>
        <w:t xml:space="preserve"> </w:t>
      </w:r>
      <w:r w:rsidR="009D7096">
        <w:rPr>
          <w:rFonts w:ascii="Times New Roman" w:eastAsia="Calibri" w:hAnsi="Times New Roman" w:cs="Times New Roman"/>
        </w:rPr>
        <w:t>мая</w:t>
      </w:r>
      <w:r>
        <w:rPr>
          <w:rFonts w:ascii="Times New Roman" w:eastAsia="Calibri" w:hAnsi="Times New Roman" w:cs="Times New Roman"/>
        </w:rPr>
        <w:t xml:space="preserve"> 2021 г., г. Москва, ГК «Измайлово»</w:t>
      </w:r>
    </w:p>
    <w:p w:rsidR="00D62F8D" w:rsidRDefault="00D62F8D" w:rsidP="00D62F8D">
      <w:pPr>
        <w:ind w:left="720" w:hanging="720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D62F8D" w:rsidRDefault="00D62F8D" w:rsidP="00D62F8D">
      <w:pPr>
        <w:shd w:val="clear" w:color="auto" w:fill="FFFFFF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10:00 </w:t>
      </w:r>
      <w:r>
        <w:rPr>
          <w:rFonts w:eastAsia="Calibri"/>
        </w:rPr>
        <w:t xml:space="preserve">— </w:t>
      </w:r>
      <w:r>
        <w:rPr>
          <w:rFonts w:ascii="Times New Roman" w:eastAsia="Calibri" w:hAnsi="Times New Roman" w:cs="Times New Roman"/>
        </w:rPr>
        <w:t>10:05</w:t>
      </w:r>
      <w:r>
        <w:rPr>
          <w:rFonts w:ascii="Times New Roman" w:eastAsia="Calibri" w:hAnsi="Times New Roman" w:cs="Times New Roman"/>
        </w:rPr>
        <w:tab/>
        <w:t>- Приветствие. Вступительное слово. Организационные вопросы.</w:t>
      </w:r>
    </w:p>
    <w:p w:rsidR="00D62F8D" w:rsidRDefault="00D62F8D" w:rsidP="00D62F8D">
      <w:pPr>
        <w:ind w:left="1276" w:hanging="1276"/>
        <w:contextualSpacing/>
        <w:jc w:val="both"/>
        <w:rPr>
          <w:rFonts w:ascii="Times New Roman" w:eastAsia="Calibri" w:hAnsi="Times New Roman" w:cs="Times New Roman"/>
          <w:i/>
        </w:rPr>
      </w:pPr>
      <w:proofErr w:type="gramStart"/>
      <w:r>
        <w:rPr>
          <w:rFonts w:ascii="Times New Roman" w:eastAsia="Calibri" w:hAnsi="Times New Roman" w:cs="Times New Roman"/>
          <w:i/>
        </w:rPr>
        <w:t>Модератор:  Е.В.</w:t>
      </w:r>
      <w:proofErr w:type="gramEnd"/>
      <w:r>
        <w:rPr>
          <w:rFonts w:ascii="Times New Roman" w:eastAsia="Calibri" w:hAnsi="Times New Roman" w:cs="Times New Roman"/>
          <w:i/>
        </w:rPr>
        <w:t xml:space="preserve"> Князева, </w:t>
      </w:r>
      <w:r>
        <w:rPr>
          <w:rFonts w:ascii="Times New Roman" w:hAnsi="Times New Roman" w:cs="Times New Roman"/>
          <w:i/>
          <w:color w:val="000000"/>
        </w:rPr>
        <w:t>Главный редактор журнала «Главная медицинская сестра»</w:t>
      </w:r>
      <w:r>
        <w:rPr>
          <w:rFonts w:ascii="Times New Roman" w:eastAsia="Calibri" w:hAnsi="Times New Roman" w:cs="Times New Roman"/>
          <w:i/>
        </w:rPr>
        <w:t>, г. Москва.</w:t>
      </w:r>
    </w:p>
    <w:p w:rsidR="00D62F8D" w:rsidRPr="009D1CF5" w:rsidRDefault="00D62F8D" w:rsidP="00D62F8D">
      <w:pPr>
        <w:ind w:left="720" w:hanging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1CF5" w:rsidRDefault="00F10D40" w:rsidP="00D62F8D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F8D">
        <w:rPr>
          <w:rFonts w:ascii="Times New Roman" w:eastAsia="Times New Roman" w:hAnsi="Times New Roman" w:cs="Times New Roman"/>
          <w:color w:val="000000"/>
          <w:lang w:eastAsia="ru-RU"/>
        </w:rPr>
        <w:t>10.0</w:t>
      </w:r>
      <w:r w:rsidR="00D62F8D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D62F8D">
        <w:rPr>
          <w:rFonts w:ascii="Times New Roman" w:eastAsia="Times New Roman" w:hAnsi="Times New Roman" w:cs="Times New Roman"/>
          <w:color w:val="000000"/>
          <w:lang w:eastAsia="ru-RU"/>
        </w:rPr>
        <w:t xml:space="preserve"> – 11.20 </w:t>
      </w:r>
      <w:r w:rsidR="00D62F8D" w:rsidRPr="00D62F8D">
        <w:rPr>
          <w:rFonts w:ascii="Times New Roman" w:eastAsia="Times New Roman" w:hAnsi="Times New Roman" w:cs="Times New Roman"/>
          <w:color w:val="000000"/>
          <w:lang w:eastAsia="ru-RU"/>
        </w:rPr>
        <w:t>Выст</w:t>
      </w:r>
      <w:r w:rsidR="00D62F8D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62F8D" w:rsidRPr="00D62F8D">
        <w:rPr>
          <w:rFonts w:ascii="Times New Roman" w:eastAsia="Times New Roman" w:hAnsi="Times New Roman" w:cs="Times New Roman"/>
          <w:color w:val="000000"/>
          <w:lang w:eastAsia="ru-RU"/>
        </w:rPr>
        <w:t xml:space="preserve">пление по проблеме </w:t>
      </w:r>
      <w:r w:rsidR="00D62F8D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9D1CF5" w:rsidRPr="009D1CF5">
        <w:rPr>
          <w:rFonts w:ascii="Times New Roman" w:eastAsia="Times New Roman" w:hAnsi="Times New Roman" w:cs="Times New Roman"/>
          <w:color w:val="000000"/>
          <w:lang w:eastAsia="ru-RU"/>
        </w:rPr>
        <w:t>Как и в какие сроки будет проходить периодическая аккредитация срециалистов со средним медицинским образованием в 2021 году</w:t>
      </w:r>
      <w:r w:rsidR="00D62F8D">
        <w:rPr>
          <w:rFonts w:ascii="Times New Roman" w:eastAsia="Times New Roman" w:hAnsi="Times New Roman" w:cs="Times New Roman"/>
          <w:color w:val="000000"/>
          <w:lang w:eastAsia="ru-RU"/>
        </w:rPr>
        <w:t xml:space="preserve">» даст представление слушателям </w:t>
      </w:r>
      <w:r w:rsidR="009D1CF5">
        <w:rPr>
          <w:rFonts w:ascii="Times New Roman" w:eastAsia="Times New Roman" w:hAnsi="Times New Roman" w:cs="Times New Roman"/>
          <w:color w:val="000000"/>
          <w:lang w:eastAsia="ru-RU"/>
        </w:rPr>
        <w:t xml:space="preserve">об этапах и сроках периодической аттестации в соответствии с новой редакцией «Положения об аккредитации» и </w:t>
      </w:r>
      <w:proofErr w:type="gramStart"/>
      <w:r w:rsidR="009D1CF5">
        <w:rPr>
          <w:rFonts w:ascii="Times New Roman" w:eastAsia="Times New Roman" w:hAnsi="Times New Roman" w:cs="Times New Roman"/>
          <w:color w:val="000000"/>
          <w:lang w:eastAsia="ru-RU"/>
        </w:rPr>
        <w:t>приказа .</w:t>
      </w:r>
      <w:proofErr w:type="gramEnd"/>
      <w:r w:rsidR="009D1CF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9D1CF5" w:rsidRDefault="009D1CF5" w:rsidP="00D62F8D">
      <w:pPr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</w:rPr>
        <w:t xml:space="preserve">Докладчик: И.А. </w:t>
      </w:r>
      <w:r w:rsidRPr="009D1CF5">
        <w:rPr>
          <w:rFonts w:ascii="Times New Roman" w:hAnsi="Times New Roman" w:cs="Times New Roman"/>
          <w:i/>
          <w:color w:val="000000"/>
        </w:rPr>
        <w:t>Купеева, директор Департамента медицинского образования и кадровой политики в з</w:t>
      </w:r>
      <w:r>
        <w:rPr>
          <w:rFonts w:ascii="Times New Roman" w:hAnsi="Times New Roman" w:cs="Times New Roman"/>
          <w:i/>
          <w:color w:val="000000"/>
        </w:rPr>
        <w:t>дравоохранении Минздрава России</w:t>
      </w:r>
    </w:p>
    <w:p w:rsidR="00D62F8D" w:rsidRDefault="00D62F8D" w:rsidP="00D62F8D">
      <w:pPr>
        <w:jc w:val="both"/>
        <w:rPr>
          <w:rFonts w:ascii="Times New Roman" w:eastAsia="Calibri" w:hAnsi="Times New Roman" w:cs="Times New Roman"/>
          <w:i/>
        </w:rPr>
      </w:pPr>
      <w:proofErr w:type="gramStart"/>
      <w:r>
        <w:rPr>
          <w:rFonts w:ascii="Times New Roman" w:eastAsia="Calibri" w:hAnsi="Times New Roman" w:cs="Times New Roman"/>
          <w:i/>
        </w:rPr>
        <w:t>Модератор:  Е.В.</w:t>
      </w:r>
      <w:proofErr w:type="gramEnd"/>
      <w:r>
        <w:rPr>
          <w:rFonts w:ascii="Times New Roman" w:eastAsia="Calibri" w:hAnsi="Times New Roman" w:cs="Times New Roman"/>
          <w:i/>
        </w:rPr>
        <w:t xml:space="preserve"> Князева, </w:t>
      </w:r>
      <w:r>
        <w:rPr>
          <w:rFonts w:ascii="Times New Roman" w:hAnsi="Times New Roman" w:cs="Times New Roman"/>
          <w:i/>
          <w:color w:val="000000"/>
        </w:rPr>
        <w:t>Главный редактор журнала «Главная медицинская сестра»</w:t>
      </w:r>
      <w:r>
        <w:rPr>
          <w:rFonts w:ascii="Times New Roman" w:eastAsia="Calibri" w:hAnsi="Times New Roman" w:cs="Times New Roman"/>
          <w:i/>
        </w:rPr>
        <w:t>, г. Москва.</w:t>
      </w:r>
    </w:p>
    <w:p w:rsidR="00D62F8D" w:rsidRDefault="000E08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E08DA">
        <w:rPr>
          <w:rFonts w:ascii="Times New Roman" w:eastAsia="Times New Roman" w:hAnsi="Times New Roman" w:cs="Times New Roman"/>
          <w:color w:val="000000"/>
          <w:lang w:eastAsia="ru-RU"/>
        </w:rPr>
        <w:t xml:space="preserve">11.20-11.30 </w:t>
      </w:r>
      <w:r w:rsidRPr="00F10D40">
        <w:rPr>
          <w:rFonts w:ascii="Times New Roman" w:eastAsia="Times New Roman" w:hAnsi="Times New Roman" w:cs="Times New Roman"/>
          <w:color w:val="000000"/>
          <w:lang w:eastAsia="ru-RU"/>
        </w:rPr>
        <w:t>Сессия вопросов и ответов</w:t>
      </w:r>
    </w:p>
    <w:p w:rsidR="00D62F8D" w:rsidRDefault="000E08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E08DA">
        <w:rPr>
          <w:rFonts w:ascii="Times New Roman" w:eastAsia="Times New Roman" w:hAnsi="Times New Roman" w:cs="Times New Roman"/>
          <w:color w:val="000000"/>
          <w:lang w:eastAsia="ru-RU"/>
        </w:rPr>
        <w:t xml:space="preserve">11.30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 1</w:t>
      </w:r>
      <w:r w:rsidRPr="000E08DA">
        <w:rPr>
          <w:rFonts w:ascii="Times New Roman" w:eastAsia="Times New Roman" w:hAnsi="Times New Roman" w:cs="Times New Roman"/>
          <w:color w:val="000000"/>
          <w:lang w:eastAsia="ru-RU"/>
        </w:rPr>
        <w:t xml:space="preserve">2.00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Перерыв</w:t>
      </w:r>
    </w:p>
    <w:p w:rsidR="000E08DA" w:rsidRDefault="000E08DA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12.00 – 1</w:t>
      </w:r>
      <w:r w:rsidR="009D1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.50 </w:t>
      </w:r>
      <w:r w:rsidR="00D62F8D">
        <w:rPr>
          <w:rFonts w:ascii="Times New Roman" w:eastAsia="Times New Roman" w:hAnsi="Times New Roman" w:cs="Times New Roman"/>
          <w:color w:val="000000"/>
          <w:lang w:eastAsia="ru-RU"/>
        </w:rPr>
        <w:t>Выступление по проблеме «</w:t>
      </w:r>
      <w:r w:rsidR="009D1CF5" w:rsidRPr="009D1CF5">
        <w:rPr>
          <w:rFonts w:ascii="Times New Roman" w:eastAsia="Times New Roman" w:hAnsi="Times New Roman" w:cs="Times New Roman"/>
          <w:color w:val="000000"/>
          <w:lang w:eastAsia="ru-RU"/>
        </w:rPr>
        <w:t>Как сформировать идеальное портфолио для периодической аккредитации</w:t>
      </w:r>
      <w:r w:rsidR="00D62F8D">
        <w:rPr>
          <w:rFonts w:ascii="Times New Roman" w:eastAsia="Times New Roman" w:hAnsi="Times New Roman" w:cs="Times New Roman"/>
          <w:color w:val="000000"/>
          <w:lang w:eastAsia="ru-RU"/>
        </w:rPr>
        <w:t>» даст представление о</w:t>
      </w:r>
      <w:r w:rsidR="009D1CF5">
        <w:rPr>
          <w:rFonts w:ascii="Times New Roman" w:eastAsia="Times New Roman" w:hAnsi="Times New Roman" w:cs="Times New Roman"/>
          <w:color w:val="000000"/>
          <w:lang w:eastAsia="ru-RU"/>
        </w:rPr>
        <w:t xml:space="preserve"> том, </w:t>
      </w:r>
      <w:r w:rsidR="009D1CF5" w:rsidRPr="009D1CF5">
        <w:rPr>
          <w:rFonts w:ascii="Times New Roman" w:eastAsia="Times New Roman" w:hAnsi="Times New Roman" w:cs="Times New Roman"/>
          <w:color w:val="000000"/>
          <w:lang w:eastAsia="ru-RU"/>
        </w:rPr>
        <w:t>из каких обязательных разделов должно состоять портфолио работающего медперсонала и как его правильно оформить, заверить у руководителя и представить в аккредитационную комиссию.</w:t>
      </w:r>
      <w:r w:rsidR="009D1CF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62F8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62F8D" w:rsidRPr="009D1CF5" w:rsidRDefault="00D62F8D" w:rsidP="00D62F8D">
      <w:pPr>
        <w:rPr>
          <w:rFonts w:ascii="Times New Roman" w:hAnsi="Times New Roman" w:cs="Times New Roman"/>
          <w:i/>
          <w:color w:val="000000"/>
        </w:rPr>
      </w:pPr>
      <w:r w:rsidRPr="00D62F8D">
        <w:rPr>
          <w:rFonts w:ascii="Times New Roman" w:eastAsia="Calibri" w:hAnsi="Times New Roman" w:cs="Times New Roman"/>
          <w:i/>
        </w:rPr>
        <w:t xml:space="preserve">Докладчик: </w:t>
      </w:r>
      <w:r w:rsidR="009D1CF5" w:rsidRPr="009D1CF5">
        <w:rPr>
          <w:rFonts w:ascii="Times New Roman" w:hAnsi="Times New Roman" w:cs="Times New Roman"/>
          <w:i/>
          <w:color w:val="000000"/>
        </w:rPr>
        <w:t>М.А. Фомина, зам. руководителя Центра развития непрерывного медицинского и фармацевтического образования по методическому сопровождению ФГАОУ ВО РНИМУ им. Н.И. Пирогова Минздрава России, доктор медицинских наук,, доцент</w:t>
      </w:r>
      <w:r w:rsidRPr="009D1CF5">
        <w:rPr>
          <w:rFonts w:ascii="Times New Roman" w:hAnsi="Times New Roman" w:cs="Times New Roman"/>
          <w:i/>
          <w:color w:val="000000"/>
        </w:rPr>
        <w:br/>
        <w:t xml:space="preserve">Модератор:  Е.В. Князева, </w:t>
      </w:r>
      <w:r>
        <w:rPr>
          <w:rFonts w:ascii="Times New Roman" w:hAnsi="Times New Roman" w:cs="Times New Roman"/>
          <w:i/>
          <w:color w:val="000000"/>
        </w:rPr>
        <w:t>Главный редактор журнала «Главная медицинская сестра»</w:t>
      </w:r>
      <w:r w:rsidRPr="009D1CF5">
        <w:rPr>
          <w:rFonts w:ascii="Times New Roman" w:hAnsi="Times New Roman" w:cs="Times New Roman"/>
          <w:i/>
          <w:color w:val="000000"/>
        </w:rPr>
        <w:t>, г. Москва.</w:t>
      </w:r>
    </w:p>
    <w:p w:rsidR="009D1CF5" w:rsidRDefault="000E08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62F8D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="009D1CF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D62F8D">
        <w:rPr>
          <w:rFonts w:ascii="Times New Roman" w:eastAsia="Times New Roman" w:hAnsi="Times New Roman" w:cs="Times New Roman"/>
          <w:color w:val="000000"/>
          <w:lang w:eastAsia="ru-RU"/>
        </w:rPr>
        <w:t>.50 – 1</w:t>
      </w:r>
      <w:r w:rsidR="009D1CF5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D62F8D">
        <w:rPr>
          <w:rFonts w:ascii="Times New Roman" w:eastAsia="Times New Roman" w:hAnsi="Times New Roman" w:cs="Times New Roman"/>
          <w:color w:val="000000"/>
          <w:lang w:eastAsia="ru-RU"/>
        </w:rPr>
        <w:t xml:space="preserve">.00 </w:t>
      </w:r>
      <w:r w:rsidRPr="00F10D40">
        <w:rPr>
          <w:rFonts w:ascii="Times New Roman" w:eastAsia="Times New Roman" w:hAnsi="Times New Roman" w:cs="Times New Roman"/>
          <w:color w:val="000000"/>
          <w:lang w:eastAsia="ru-RU"/>
        </w:rPr>
        <w:t>Сессия вопросов и ответов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0E08DA" w:rsidRPr="00D62F8D" w:rsidRDefault="000E08DA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62F8D">
        <w:rPr>
          <w:rFonts w:ascii="Times New Roman" w:eastAsia="Times New Roman" w:hAnsi="Times New Roman" w:cs="Times New Roman"/>
          <w:color w:val="000000"/>
          <w:lang w:eastAsia="ru-RU"/>
        </w:rPr>
        <w:t>14.00 – 15.00 Обед</w:t>
      </w:r>
    </w:p>
    <w:p w:rsidR="009D1CF5" w:rsidRPr="009D1CF5" w:rsidRDefault="000E08DA" w:rsidP="00D62F8D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15.00 – 1</w:t>
      </w:r>
      <w:r w:rsidR="009D1CF5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D1CF5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0 </w:t>
      </w:r>
      <w:r w:rsidR="00D62F8D">
        <w:rPr>
          <w:rFonts w:ascii="Times New Roman" w:eastAsia="Times New Roman" w:hAnsi="Times New Roman" w:cs="Times New Roman"/>
          <w:color w:val="000000"/>
          <w:lang w:eastAsia="ru-RU"/>
        </w:rPr>
        <w:t>В выступлении по проблеме «</w:t>
      </w:r>
      <w:r w:rsidR="009D1CF5" w:rsidRPr="009D1CF5">
        <w:rPr>
          <w:rFonts w:ascii="Times New Roman" w:eastAsia="Times New Roman" w:hAnsi="Times New Roman" w:cs="Times New Roman"/>
          <w:color w:val="000000"/>
          <w:lang w:eastAsia="ru-RU"/>
        </w:rPr>
        <w:t>Как оценить портфолио сестринского персонала: позиция региональной аккредитационной комиссии</w:t>
      </w:r>
      <w:r w:rsidR="009D1CF5">
        <w:rPr>
          <w:rFonts w:ascii="Times New Roman" w:eastAsia="Times New Roman" w:hAnsi="Times New Roman" w:cs="Times New Roman"/>
          <w:color w:val="000000"/>
          <w:lang w:eastAsia="ru-RU"/>
        </w:rPr>
        <w:t xml:space="preserve">» лектор разъяснит критерии, по которым будут оцениваться портфолио и условия, при которых специалист будет считаться прошедшим периодическую аккредитацию. </w:t>
      </w:r>
    </w:p>
    <w:p w:rsidR="009D1CF5" w:rsidRDefault="00D62F8D" w:rsidP="00D62F8D">
      <w:pPr>
        <w:rPr>
          <w:rFonts w:ascii="Times New Roman" w:eastAsia="Calibri" w:hAnsi="Times New Roman" w:cs="Times New Roman"/>
          <w:i/>
        </w:rPr>
      </w:pPr>
      <w:r w:rsidRPr="00D62F8D">
        <w:rPr>
          <w:rFonts w:ascii="Times New Roman" w:eastAsia="Calibri" w:hAnsi="Times New Roman" w:cs="Times New Roman"/>
          <w:i/>
        </w:rPr>
        <w:lastRenderedPageBreak/>
        <w:t xml:space="preserve">Докладчик: </w:t>
      </w:r>
      <w:r w:rsidR="009D1CF5">
        <w:rPr>
          <w:rFonts w:ascii="Times New Roman" w:eastAsia="Calibri" w:hAnsi="Times New Roman" w:cs="Times New Roman"/>
          <w:i/>
        </w:rPr>
        <w:t xml:space="preserve">А.В. Володин, </w:t>
      </w:r>
      <w:r w:rsidR="009D1CF5" w:rsidRPr="009D1CF5">
        <w:rPr>
          <w:rFonts w:ascii="Times New Roman" w:eastAsia="Calibri" w:hAnsi="Times New Roman" w:cs="Times New Roman"/>
          <w:i/>
        </w:rPr>
        <w:t>доцент кафедры сестринского дела Оренбургского медицинского университета, председатель правления Оренбургской региональной общественной организации, кандидат медицинских наук</w:t>
      </w:r>
    </w:p>
    <w:p w:rsidR="00D62F8D" w:rsidRDefault="00D62F8D" w:rsidP="00D62F8D">
      <w:pPr>
        <w:rPr>
          <w:rFonts w:ascii="Times New Roman" w:eastAsia="Calibri" w:hAnsi="Times New Roman" w:cs="Times New Roman"/>
          <w:i/>
        </w:rPr>
      </w:pPr>
      <w:proofErr w:type="gramStart"/>
      <w:r>
        <w:rPr>
          <w:rFonts w:ascii="Times New Roman" w:eastAsia="Calibri" w:hAnsi="Times New Roman" w:cs="Times New Roman"/>
          <w:i/>
        </w:rPr>
        <w:t>Модератор:  Е.В.</w:t>
      </w:r>
      <w:proofErr w:type="gramEnd"/>
      <w:r>
        <w:rPr>
          <w:rFonts w:ascii="Times New Roman" w:eastAsia="Calibri" w:hAnsi="Times New Roman" w:cs="Times New Roman"/>
          <w:i/>
        </w:rPr>
        <w:t xml:space="preserve"> Князева, </w:t>
      </w:r>
      <w:r>
        <w:rPr>
          <w:rFonts w:ascii="Times New Roman" w:hAnsi="Times New Roman" w:cs="Times New Roman"/>
          <w:i/>
          <w:color w:val="000000"/>
        </w:rPr>
        <w:t>Главный редактор журнала «Главная медицинская сестра»</w:t>
      </w:r>
      <w:r>
        <w:rPr>
          <w:rFonts w:ascii="Times New Roman" w:eastAsia="Calibri" w:hAnsi="Times New Roman" w:cs="Times New Roman"/>
          <w:i/>
        </w:rPr>
        <w:t>, г. Москва.</w:t>
      </w:r>
    </w:p>
    <w:p w:rsidR="003F7E9E" w:rsidRDefault="00BD37CF" w:rsidP="00BD37CF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D62F8D">
        <w:rPr>
          <w:rFonts w:ascii="Times New Roman" w:eastAsia="Times New Roman" w:hAnsi="Times New Roman" w:cs="Times New Roman"/>
          <w:color w:val="000000"/>
          <w:lang w:eastAsia="ru-RU"/>
        </w:rPr>
        <w:t xml:space="preserve">17.00 – 17.30 </w:t>
      </w:r>
      <w:r w:rsidRPr="00F10D40">
        <w:rPr>
          <w:rFonts w:ascii="Times New Roman" w:eastAsia="Times New Roman" w:hAnsi="Times New Roman" w:cs="Times New Roman"/>
          <w:color w:val="000000"/>
          <w:lang w:eastAsia="ru-RU"/>
        </w:rPr>
        <w:t>Ответы на вопросы слушателей. Подведение итогов конференции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1956"/>
        <w:gridCol w:w="3178"/>
      </w:tblGrid>
      <w:tr w:rsidR="000525AA" w:rsidTr="003E4FFA">
        <w:tc>
          <w:tcPr>
            <w:tcW w:w="4454" w:type="dxa"/>
          </w:tcPr>
          <w:p w:rsidR="000525AA" w:rsidRDefault="000525AA" w:rsidP="003E4FFA">
            <w:pPr>
              <w:rPr>
                <w:rFonts w:ascii="Times New Roman" w:hAnsi="Times New Roman"/>
                <w:b/>
              </w:rPr>
            </w:pPr>
          </w:p>
          <w:p w:rsidR="000525AA" w:rsidRDefault="000525AA" w:rsidP="003E4FFA">
            <w:pPr>
              <w:rPr>
                <w:rFonts w:ascii="Times New Roman" w:hAnsi="Times New Roman"/>
                <w:b/>
              </w:rPr>
            </w:pPr>
          </w:p>
          <w:p w:rsidR="000525AA" w:rsidRDefault="000525AA" w:rsidP="003E4FFA">
            <w:pPr>
              <w:rPr>
                <w:rFonts w:ascii="Times New Roman" w:hAnsi="Times New Roman"/>
                <w:b/>
              </w:rPr>
            </w:pPr>
          </w:p>
          <w:p w:rsidR="000525AA" w:rsidRDefault="000525AA" w:rsidP="003E4FFA">
            <w:pPr>
              <w:rPr>
                <w:rFonts w:ascii="Times New Roman" w:hAnsi="Times New Roman" w:cs="Times New Roman"/>
              </w:rPr>
            </w:pPr>
            <w:r w:rsidRPr="00D71EBF">
              <w:rPr>
                <w:rFonts w:ascii="Times New Roman" w:hAnsi="Times New Roman"/>
                <w:b/>
              </w:rPr>
              <w:t>Руководите</w:t>
            </w:r>
            <w:r>
              <w:rPr>
                <w:rFonts w:ascii="Times New Roman" w:hAnsi="Times New Roman"/>
                <w:b/>
              </w:rPr>
              <w:t>ль программного комитета</w:t>
            </w:r>
          </w:p>
        </w:tc>
        <w:tc>
          <w:tcPr>
            <w:tcW w:w="1956" w:type="dxa"/>
          </w:tcPr>
          <w:p w:rsidR="000525AA" w:rsidRDefault="000525AA" w:rsidP="003E4FFA">
            <w:pPr>
              <w:rPr>
                <w:rFonts w:ascii="Times New Roman" w:hAnsi="Times New Roman" w:cs="Times New Roman"/>
              </w:rPr>
            </w:pPr>
            <w:r w:rsidRPr="0033720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85850" cy="12047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46" cy="1212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0525AA" w:rsidRDefault="000525AA" w:rsidP="003E4FFA">
            <w:pPr>
              <w:rPr>
                <w:rFonts w:ascii="Times New Roman" w:hAnsi="Times New Roman"/>
                <w:b/>
              </w:rPr>
            </w:pPr>
          </w:p>
          <w:p w:rsidR="000525AA" w:rsidRDefault="000525AA" w:rsidP="003E4FFA">
            <w:pPr>
              <w:rPr>
                <w:rFonts w:ascii="Times New Roman" w:hAnsi="Times New Roman"/>
                <w:b/>
              </w:rPr>
            </w:pPr>
          </w:p>
          <w:p w:rsidR="000525AA" w:rsidRDefault="000525AA" w:rsidP="003E4FFA">
            <w:pPr>
              <w:rPr>
                <w:rFonts w:ascii="Times New Roman" w:hAnsi="Times New Roman"/>
                <w:b/>
              </w:rPr>
            </w:pPr>
          </w:p>
          <w:p w:rsidR="000525AA" w:rsidRDefault="000525AA" w:rsidP="003E4FFA">
            <w:pPr>
              <w:rPr>
                <w:rFonts w:ascii="Times New Roman" w:hAnsi="Times New Roman" w:cs="Times New Roman"/>
              </w:rPr>
            </w:pPr>
            <w:r w:rsidRPr="00D71EBF">
              <w:rPr>
                <w:rFonts w:ascii="Times New Roman" w:hAnsi="Times New Roman"/>
                <w:b/>
              </w:rPr>
              <w:t>Д.А. Зацепин</w:t>
            </w:r>
          </w:p>
        </w:tc>
      </w:tr>
    </w:tbl>
    <w:p w:rsidR="000525AA" w:rsidRPr="00D62F8D" w:rsidRDefault="000525AA" w:rsidP="00BD37CF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0525AA" w:rsidRPr="00D62F8D" w:rsidSect="001F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0D40"/>
    <w:rsid w:val="00001227"/>
    <w:rsid w:val="000525AA"/>
    <w:rsid w:val="000E08DA"/>
    <w:rsid w:val="00117ED4"/>
    <w:rsid w:val="001D741F"/>
    <w:rsid w:val="001F0F7F"/>
    <w:rsid w:val="00287158"/>
    <w:rsid w:val="00372D70"/>
    <w:rsid w:val="003F7E9E"/>
    <w:rsid w:val="00581BF5"/>
    <w:rsid w:val="00662038"/>
    <w:rsid w:val="009D1398"/>
    <w:rsid w:val="009D1CF5"/>
    <w:rsid w:val="009D7096"/>
    <w:rsid w:val="00A55BED"/>
    <w:rsid w:val="00BA3C91"/>
    <w:rsid w:val="00BD37CF"/>
    <w:rsid w:val="00D62F8D"/>
    <w:rsid w:val="00E308D8"/>
    <w:rsid w:val="00F1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AE82"/>
  <w15:docId w15:val="{00007CF4-F8CE-4062-8B7C-F1ADA2D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5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Alena V. Volkova</cp:lastModifiedBy>
  <cp:revision>3</cp:revision>
  <dcterms:created xsi:type="dcterms:W3CDTF">2020-12-25T16:54:00Z</dcterms:created>
  <dcterms:modified xsi:type="dcterms:W3CDTF">2021-03-18T08:49:00Z</dcterms:modified>
</cp:coreProperties>
</file>